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90798D" w:rsidRPr="005066F1" w:rsidRDefault="0079155E" w:rsidP="005066F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970875">
        <w:rPr>
          <w:b/>
          <w:sz w:val="28"/>
          <w:szCs w:val="28"/>
        </w:rPr>
        <w:t xml:space="preserve">Šípková 54/8, 080 05 </w:t>
      </w:r>
      <w:r w:rsidR="00C91246">
        <w:rPr>
          <w:b/>
          <w:sz w:val="28"/>
          <w:szCs w:val="28"/>
        </w:rPr>
        <w:t>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Mestský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Stavebný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proofErr w:type="spellStart"/>
      <w:r w:rsidRPr="000C538B">
        <w:rPr>
          <w:sz w:val="22"/>
          <w:szCs w:val="22"/>
        </w:rPr>
        <w:t>Jarková</w:t>
      </w:r>
      <w:proofErr w:type="spellEnd"/>
      <w:r w:rsidRPr="000C538B">
        <w:rPr>
          <w:sz w:val="22"/>
          <w:szCs w:val="22"/>
        </w:rPr>
        <w:t xml:space="preserve"> 26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080 01  Prešov</w:t>
      </w:r>
    </w:p>
    <w:p w:rsidR="00E14BAB" w:rsidRPr="0002692A" w:rsidRDefault="00E14BAB" w:rsidP="00E14BAB">
      <w:pPr>
        <w:jc w:val="center"/>
        <w:rPr>
          <w:b/>
          <w:sz w:val="28"/>
          <w:szCs w:val="28"/>
        </w:rPr>
      </w:pPr>
      <w:r w:rsidRPr="0002692A">
        <w:rPr>
          <w:b/>
          <w:sz w:val="28"/>
          <w:szCs w:val="28"/>
        </w:rPr>
        <w:t>Žiadosť o odstránenie stavby (stavieb)</w:t>
      </w:r>
    </w:p>
    <w:p w:rsidR="00E14BAB" w:rsidRPr="0002692A" w:rsidRDefault="00E14BAB" w:rsidP="00E14BAB">
      <w:pPr>
        <w:jc w:val="center"/>
        <w:rPr>
          <w:b/>
          <w:sz w:val="22"/>
          <w:szCs w:val="22"/>
        </w:rPr>
      </w:pPr>
    </w:p>
    <w:p w:rsidR="00E14BAB" w:rsidRPr="0002692A" w:rsidRDefault="00E14BAB" w:rsidP="00E14BAB">
      <w:pPr>
        <w:jc w:val="center"/>
        <w:rPr>
          <w:b/>
          <w:sz w:val="22"/>
          <w:szCs w:val="22"/>
        </w:rPr>
      </w:pPr>
    </w:p>
    <w:p w:rsidR="00E14BAB" w:rsidRPr="0002692A" w:rsidRDefault="00E14BAB" w:rsidP="00E14BA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2692A">
        <w:rPr>
          <w:b/>
          <w:sz w:val="22"/>
          <w:szCs w:val="22"/>
          <w:u w:val="single"/>
        </w:rPr>
        <w:t>Žiadateľ</w:t>
      </w:r>
    </w:p>
    <w:p w:rsidR="00E14BAB" w:rsidRPr="0002692A" w:rsidRDefault="00E14BAB" w:rsidP="00E14BA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2692A">
        <w:rPr>
          <w:snapToGrid w:val="0"/>
          <w:color w:val="000000"/>
          <w:sz w:val="22"/>
          <w:szCs w:val="22"/>
        </w:rPr>
        <w:t xml:space="preserve">Meno, priezvisko, resp. názov právnickej osoby: </w:t>
      </w:r>
      <w:r w:rsidRPr="0002692A">
        <w:rPr>
          <w:snapToGrid w:val="0"/>
          <w:sz w:val="22"/>
          <w:szCs w:val="22"/>
        </w:rPr>
        <w:t>(vlastníka stavby!)</w:t>
      </w:r>
      <w:r w:rsidRPr="0002692A">
        <w:rPr>
          <w:snapToGrid w:val="0"/>
          <w:color w:val="000000"/>
          <w:sz w:val="22"/>
          <w:szCs w:val="22"/>
        </w:rPr>
        <w:t xml:space="preserve">........................................................ </w:t>
      </w:r>
    </w:p>
    <w:p w:rsidR="00E14BAB" w:rsidRPr="0002692A" w:rsidRDefault="00E14BAB" w:rsidP="00E14BA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2692A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E14BAB" w:rsidRPr="0002692A" w:rsidRDefault="00E14BAB" w:rsidP="00E14BAB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02692A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ako vlastník stavby (stavieb) .........................</w:t>
      </w:r>
      <w:r>
        <w:rPr>
          <w:sz w:val="22"/>
          <w:szCs w:val="22"/>
        </w:rPr>
        <w:t>.</w:t>
      </w:r>
      <w:r w:rsidRPr="0002692A">
        <w:rPr>
          <w:sz w:val="22"/>
          <w:szCs w:val="22"/>
        </w:rPr>
        <w:t xml:space="preserve">............., postavenej na pozemku </w:t>
      </w:r>
      <w:proofErr w:type="spellStart"/>
      <w:r w:rsidRPr="0002692A">
        <w:rPr>
          <w:sz w:val="22"/>
          <w:szCs w:val="22"/>
        </w:rPr>
        <w:t>parc</w:t>
      </w:r>
      <w:proofErr w:type="spellEnd"/>
      <w:r w:rsidRPr="0002692A">
        <w:rPr>
          <w:sz w:val="22"/>
          <w:szCs w:val="22"/>
        </w:rPr>
        <w:t>. č. ......................... katastrálne územie .................................................,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 xml:space="preserve">žiadam týmto o povolenie na odstránenie uvedenej stavby. Stavbu žiadam odstrániť z dôvodu .................................................................................................................................................................... v termíne od ............................. do .............................. 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V prípade žiadosti právnickej osoby uviesť IČO........................................................................................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Odstránenie stavby bude svojpomocné/ zhotoviteľom (</w:t>
      </w:r>
      <w:proofErr w:type="spellStart"/>
      <w:r w:rsidRPr="0002692A">
        <w:rPr>
          <w:sz w:val="22"/>
          <w:szCs w:val="22"/>
        </w:rPr>
        <w:t>nehodiace</w:t>
      </w:r>
      <w:proofErr w:type="spellEnd"/>
      <w:r w:rsidRPr="0002692A">
        <w:rPr>
          <w:sz w:val="22"/>
          <w:szCs w:val="22"/>
        </w:rPr>
        <w:t xml:space="preserve"> sa škrtnúť). 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Odborný dozor nad vykonávaním búracích prác bude uskutočňovať: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Písomné prehlásenie:</w:t>
      </w:r>
      <w:r w:rsidRPr="0002692A">
        <w:rPr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 xml:space="preserve"> </w:t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>.................................................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 xml:space="preserve">podpis a pečiatka stav. </w:t>
      </w:r>
      <w:proofErr w:type="spellStart"/>
      <w:r w:rsidRPr="0002692A">
        <w:rPr>
          <w:sz w:val="22"/>
          <w:szCs w:val="22"/>
        </w:rPr>
        <w:t>dozora</w:t>
      </w:r>
      <w:proofErr w:type="spellEnd"/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Uvoľnený pozemok bude slúžiť ako priestor pre .........................................................................</w:t>
      </w:r>
    </w:p>
    <w:p w:rsidR="00E14BAB" w:rsidRPr="0002692A" w:rsidRDefault="00E14BAB" w:rsidP="00E14BAB">
      <w:pPr>
        <w:spacing w:line="360" w:lineRule="auto"/>
        <w:jc w:val="both"/>
        <w:rPr>
          <w:sz w:val="22"/>
          <w:szCs w:val="22"/>
        </w:rPr>
      </w:pPr>
      <w:r w:rsidRPr="0002692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</w:p>
    <w:p w:rsidR="00E14BAB" w:rsidRPr="0002692A" w:rsidRDefault="00E14BAB" w:rsidP="00E14BAB">
      <w:pPr>
        <w:jc w:val="both"/>
        <w:rPr>
          <w:sz w:val="22"/>
          <w:szCs w:val="22"/>
        </w:rPr>
      </w:pP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>V ............................ dňa ...........................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</w:p>
    <w:p w:rsidR="00E14BAB" w:rsidRPr="0002692A" w:rsidRDefault="00E14BAB" w:rsidP="00E14BAB">
      <w:pPr>
        <w:jc w:val="both"/>
        <w:rPr>
          <w:sz w:val="22"/>
          <w:szCs w:val="22"/>
        </w:rPr>
      </w:pP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>.................................................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</w:r>
      <w:r w:rsidRPr="0002692A">
        <w:rPr>
          <w:sz w:val="22"/>
          <w:szCs w:val="22"/>
        </w:rPr>
        <w:tab/>
        <w:t xml:space="preserve">         podpis žiadateľa</w:t>
      </w:r>
    </w:p>
    <w:p w:rsidR="00E14BAB" w:rsidRPr="0002692A" w:rsidRDefault="00E14BAB" w:rsidP="00E14BAB">
      <w:pPr>
        <w:jc w:val="both"/>
        <w:rPr>
          <w:sz w:val="22"/>
          <w:szCs w:val="22"/>
        </w:rPr>
      </w:pPr>
    </w:p>
    <w:p w:rsidR="00E14BAB" w:rsidRPr="0002692A" w:rsidRDefault="00E14BAB" w:rsidP="00E14BA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E14BAB" w:rsidRPr="0002692A" w:rsidRDefault="00E14BAB" w:rsidP="00E14BAB">
      <w:pPr>
        <w:ind w:left="7080" w:firstLine="708"/>
        <w:jc w:val="right"/>
        <w:rPr>
          <w:sz w:val="22"/>
          <w:szCs w:val="22"/>
        </w:rPr>
      </w:pPr>
    </w:p>
    <w:p w:rsidR="00E14BAB" w:rsidRPr="0002692A" w:rsidRDefault="00E14BAB" w:rsidP="00E14BAB">
      <w:pPr>
        <w:jc w:val="both"/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lastRenderedPageBreak/>
        <w:t>Prílohy:</w:t>
      </w:r>
    </w:p>
    <w:p w:rsidR="00E14BAB" w:rsidRPr="0002692A" w:rsidRDefault="00E14BAB" w:rsidP="00E14BAB">
      <w:pPr>
        <w:numPr>
          <w:ilvl w:val="0"/>
          <w:numId w:val="5"/>
        </w:numPr>
        <w:jc w:val="both"/>
        <w:rPr>
          <w:sz w:val="22"/>
          <w:szCs w:val="22"/>
        </w:rPr>
      </w:pPr>
      <w:r w:rsidRPr="0002692A">
        <w:rPr>
          <w:sz w:val="22"/>
          <w:szCs w:val="22"/>
        </w:rPr>
        <w:t>Zoznam a adresy vlastníkov a prípadných užívateľov stavby</w:t>
      </w:r>
    </w:p>
    <w:p w:rsidR="00E14BAB" w:rsidRPr="0002692A" w:rsidRDefault="00E14BAB" w:rsidP="00E14BAB">
      <w:pPr>
        <w:numPr>
          <w:ilvl w:val="0"/>
          <w:numId w:val="5"/>
        </w:numPr>
        <w:jc w:val="both"/>
        <w:rPr>
          <w:sz w:val="22"/>
          <w:szCs w:val="22"/>
        </w:rPr>
      </w:pPr>
      <w:r w:rsidRPr="0002692A">
        <w:rPr>
          <w:sz w:val="22"/>
          <w:szCs w:val="22"/>
        </w:rPr>
        <w:t>Technologický popis búracích prác vypracovaný a overený stavebným dozorom, (uviesť, či v odstraňovanej stavbe sú zabudované nebezpečné odpady, ak áno uviesť oprávnenú organizáciu na nakladanie s nebezpečnými odpadmi.</w:t>
      </w:r>
    </w:p>
    <w:p w:rsidR="00E14BAB" w:rsidRPr="0002692A" w:rsidRDefault="00E14BAB" w:rsidP="00E14BAB">
      <w:pPr>
        <w:numPr>
          <w:ilvl w:val="0"/>
          <w:numId w:val="5"/>
        </w:numPr>
        <w:jc w:val="both"/>
        <w:rPr>
          <w:sz w:val="22"/>
          <w:szCs w:val="22"/>
        </w:rPr>
      </w:pPr>
      <w:r w:rsidRPr="0002692A">
        <w:rPr>
          <w:sz w:val="22"/>
          <w:szCs w:val="22"/>
        </w:rPr>
        <w:t xml:space="preserve">doklad o vlastníctve k stavbe - LV nie starší ako 3 mesiace </w:t>
      </w:r>
    </w:p>
    <w:p w:rsidR="00E14BAB" w:rsidRPr="0002692A" w:rsidRDefault="00E14BAB" w:rsidP="00E14BAB">
      <w:pPr>
        <w:numPr>
          <w:ilvl w:val="0"/>
          <w:numId w:val="5"/>
        </w:numPr>
        <w:jc w:val="both"/>
        <w:rPr>
          <w:sz w:val="22"/>
          <w:szCs w:val="22"/>
        </w:rPr>
      </w:pPr>
      <w:r w:rsidRPr="0002692A">
        <w:rPr>
          <w:sz w:val="22"/>
          <w:szCs w:val="22"/>
        </w:rPr>
        <w:t>Kópia katastrálnej mapy</w:t>
      </w:r>
    </w:p>
    <w:p w:rsidR="00E14BAB" w:rsidRPr="0002692A" w:rsidRDefault="00E14BAB" w:rsidP="00E14BAB">
      <w:pPr>
        <w:numPr>
          <w:ilvl w:val="0"/>
          <w:numId w:val="5"/>
        </w:numPr>
        <w:rPr>
          <w:sz w:val="22"/>
          <w:szCs w:val="22"/>
        </w:rPr>
      </w:pPr>
      <w:r w:rsidRPr="0002692A">
        <w:rPr>
          <w:sz w:val="22"/>
          <w:szCs w:val="22"/>
        </w:rPr>
        <w:t>Mená a adresy vlastníkov susedných nehnuteľností</w:t>
      </w:r>
    </w:p>
    <w:p w:rsidR="00E14BAB" w:rsidRPr="0002692A" w:rsidRDefault="00E14BAB" w:rsidP="00E14BAB">
      <w:pPr>
        <w:numPr>
          <w:ilvl w:val="0"/>
          <w:numId w:val="5"/>
        </w:numPr>
        <w:jc w:val="both"/>
        <w:rPr>
          <w:sz w:val="22"/>
          <w:szCs w:val="22"/>
        </w:rPr>
      </w:pPr>
      <w:r w:rsidRPr="0002692A">
        <w:rPr>
          <w:snapToGrid w:val="0"/>
          <w:color w:val="000000"/>
          <w:sz w:val="22"/>
          <w:szCs w:val="22"/>
        </w:rPr>
        <w:t>Pri právnickej osobe výpis z obchodného registra respektíve živnostenský list</w:t>
      </w:r>
    </w:p>
    <w:p w:rsidR="00E14BAB" w:rsidRPr="0002692A" w:rsidRDefault="00E14BAB" w:rsidP="00E14BAB">
      <w:pPr>
        <w:numPr>
          <w:ilvl w:val="0"/>
          <w:numId w:val="5"/>
        </w:numPr>
        <w:rPr>
          <w:b/>
          <w:sz w:val="22"/>
          <w:szCs w:val="22"/>
        </w:rPr>
      </w:pPr>
      <w:r w:rsidRPr="0002692A">
        <w:rPr>
          <w:sz w:val="22"/>
          <w:szCs w:val="22"/>
        </w:rPr>
        <w:t xml:space="preserve">Doklad o zaplatení správneho poplatku v zmysle zákona č. 145/1995 Z. z. v znení neskorších predpisov, položka 62 písm. a) ods. 2 na odstránenie stavby </w:t>
      </w:r>
      <w:r w:rsidRPr="0002692A">
        <w:rPr>
          <w:b/>
          <w:sz w:val="22"/>
          <w:szCs w:val="22"/>
          <w:u w:val="single"/>
        </w:rPr>
        <w:t>(poplatok sa vyberá za každý objekt)</w:t>
      </w:r>
      <w:r w:rsidRPr="0002692A">
        <w:rPr>
          <w:sz w:val="22"/>
          <w:szCs w:val="22"/>
        </w:rPr>
        <w:t>:</w:t>
      </w:r>
      <w:r w:rsidRPr="0002692A">
        <w:rPr>
          <w:sz w:val="22"/>
          <w:szCs w:val="22"/>
        </w:rPr>
        <w:tab/>
      </w:r>
    </w:p>
    <w:p w:rsidR="00E14BAB" w:rsidRPr="0002692A" w:rsidRDefault="00E14BAB" w:rsidP="00E14BAB">
      <w:pPr>
        <w:ind w:left="1776" w:firstLine="348"/>
        <w:rPr>
          <w:b/>
          <w:sz w:val="22"/>
          <w:szCs w:val="22"/>
        </w:rPr>
      </w:pPr>
      <w:r w:rsidRPr="0002692A">
        <w:rPr>
          <w:sz w:val="22"/>
          <w:szCs w:val="22"/>
        </w:rPr>
        <w:t xml:space="preserve">- </w:t>
      </w:r>
      <w:r w:rsidRPr="0002692A">
        <w:rPr>
          <w:b/>
          <w:sz w:val="22"/>
          <w:szCs w:val="22"/>
        </w:rPr>
        <w:t>pre fyzickú osobu.............................................................     20 €</w:t>
      </w:r>
    </w:p>
    <w:p w:rsidR="00E14BAB" w:rsidRPr="0002692A" w:rsidRDefault="00E14BAB" w:rsidP="00E14BAB">
      <w:pPr>
        <w:ind w:left="1416" w:firstLine="708"/>
        <w:rPr>
          <w:sz w:val="22"/>
          <w:szCs w:val="22"/>
        </w:rPr>
      </w:pPr>
      <w:r w:rsidRPr="0002692A">
        <w:rPr>
          <w:b/>
          <w:sz w:val="22"/>
          <w:szCs w:val="22"/>
        </w:rPr>
        <w:t>- pre právnickú osobu........................................................     50 €</w:t>
      </w:r>
      <w:r w:rsidRPr="0002692A">
        <w:rPr>
          <w:sz w:val="22"/>
          <w:szCs w:val="22"/>
        </w:rPr>
        <w:t xml:space="preserve">    </w:t>
      </w: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E14BAB" w:rsidRPr="0002692A" w:rsidRDefault="00E14BAB" w:rsidP="00E14BAB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</w:p>
    <w:sectPr w:rsidR="005066F1" w:rsidRPr="000C5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2C" w:rsidRDefault="00850B2C" w:rsidP="000113B6">
      <w:r>
        <w:separator/>
      </w:r>
    </w:p>
  </w:endnote>
  <w:endnote w:type="continuationSeparator" w:id="0">
    <w:p w:rsidR="00850B2C" w:rsidRDefault="00850B2C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2C" w:rsidRDefault="00850B2C" w:rsidP="000113B6">
      <w:r>
        <w:separator/>
      </w:r>
    </w:p>
  </w:footnote>
  <w:footnote w:type="continuationSeparator" w:id="0">
    <w:p w:rsidR="00850B2C" w:rsidRDefault="00850B2C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160"/>
    <w:multiLevelType w:val="hybridMultilevel"/>
    <w:tmpl w:val="339089FE"/>
    <w:lvl w:ilvl="0" w:tplc="3914FBA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A263D"/>
    <w:multiLevelType w:val="hybridMultilevel"/>
    <w:tmpl w:val="4D74E5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06F70"/>
    <w:rsid w:val="000113B6"/>
    <w:rsid w:val="000D0AE2"/>
    <w:rsid w:val="00105554"/>
    <w:rsid w:val="00191AC8"/>
    <w:rsid w:val="002816B4"/>
    <w:rsid w:val="005066F1"/>
    <w:rsid w:val="00612AC9"/>
    <w:rsid w:val="007670DB"/>
    <w:rsid w:val="0079155E"/>
    <w:rsid w:val="00850B2C"/>
    <w:rsid w:val="008921E7"/>
    <w:rsid w:val="008C00CA"/>
    <w:rsid w:val="0090798D"/>
    <w:rsid w:val="0093368F"/>
    <w:rsid w:val="00970875"/>
    <w:rsid w:val="00BD654C"/>
    <w:rsid w:val="00C2527F"/>
    <w:rsid w:val="00C47380"/>
    <w:rsid w:val="00C91246"/>
    <w:rsid w:val="00C96478"/>
    <w:rsid w:val="00D44BD9"/>
    <w:rsid w:val="00E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506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66F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2022-04-01T13:13:00Z</dcterms:created>
  <dcterms:modified xsi:type="dcterms:W3CDTF">2022-04-01T13:13:00Z</dcterms:modified>
</cp:coreProperties>
</file>