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F4137C" w:rsidRPr="0066283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797" w:rsidRPr="0066283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62830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662830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961380">
        <w:rPr>
          <w:rFonts w:ascii="Times New Roman" w:hAnsi="Times New Roman" w:cs="Times New Roman"/>
          <w:sz w:val="24"/>
          <w:szCs w:val="30"/>
        </w:rPr>
        <w:t xml:space="preserve"> o</w:t>
      </w:r>
      <w:r w:rsidR="00662830">
        <w:rPr>
          <w:rFonts w:ascii="Times New Roman" w:hAnsi="Times New Roman" w:cs="Times New Roman"/>
          <w:sz w:val="24"/>
          <w:szCs w:val="30"/>
        </w:rPr>
        <w:t>b</w:t>
      </w:r>
      <w:r w:rsidR="00662830" w:rsidRPr="00662830">
        <w:rPr>
          <w:rFonts w:ascii="Times New Roman" w:hAnsi="Times New Roman" w:cs="Times New Roman"/>
          <w:sz w:val="24"/>
          <w:szCs w:val="30"/>
        </w:rPr>
        <w:t>c</w:t>
      </w:r>
      <w:r w:rsidR="00662830">
        <w:rPr>
          <w:rFonts w:ascii="Times New Roman" w:hAnsi="Times New Roman" w:cs="Times New Roman"/>
          <w:sz w:val="24"/>
          <w:szCs w:val="30"/>
        </w:rPr>
        <w:t>ou</w:t>
      </w:r>
      <w:r w:rsidR="00662830"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="009F4D0A">
        <w:rPr>
          <w:rFonts w:ascii="Times New Roman" w:hAnsi="Times New Roman" w:cs="Times New Roman"/>
          <w:sz w:val="24"/>
          <w:szCs w:val="24"/>
        </w:rPr>
        <w:t>Teriakovce, Teriakovce 54, 080 05 Prešov</w:t>
      </w:r>
      <w:r w:rsidR="009F4D0A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="00A70793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A70793">
        <w:rPr>
          <w:rFonts w:ascii="Times New Roman" w:hAnsi="Times New Roman" w:cs="Times New Roman"/>
          <w:sz w:val="24"/>
          <w:szCs w:val="30"/>
        </w:rPr>
        <w:t xml:space="preserve">: </w:t>
      </w:r>
      <w:r w:rsidR="00262352" w:rsidRPr="009F4D0A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9F4D0A" w:rsidRPr="009F4D0A">
        <w:rPr>
          <w:rFonts w:ascii="Times New Roman" w:hAnsi="Times New Roman" w:cs="Times New Roman"/>
          <w:b/>
          <w:bCs/>
          <w:sz w:val="24"/>
          <w:szCs w:val="24"/>
        </w:rPr>
        <w:t>Rekonštrukcia kultúrneho domu Teriakovce</w:t>
      </w:r>
      <w:r w:rsidR="00262352" w:rsidRPr="009F4D0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62352">
        <w:rPr>
          <w:rFonts w:ascii="Times New Roman" w:hAnsi="Times New Roman" w:cs="Times New Roman"/>
          <w:sz w:val="24"/>
          <w:szCs w:val="30"/>
        </w:rPr>
        <w:t xml:space="preserve"> </w:t>
      </w:r>
      <w:r w:rsidR="00A70793">
        <w:rPr>
          <w:rFonts w:ascii="Times New Roman" w:hAnsi="Times New Roman" w:cs="Times New Roman"/>
          <w:sz w:val="24"/>
          <w:szCs w:val="30"/>
        </w:rPr>
        <w:t>(ďalej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512FC6" w:rsidRPr="00A66C61" w:rsidRDefault="00512FC6" w:rsidP="00A66C61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:rsid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7" w:history="1">
        <w:r w:rsidRPr="00A66C6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F4137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4F" w:rsidRDefault="002B764F" w:rsidP="000A5185">
      <w:pPr>
        <w:spacing w:after="0" w:line="240" w:lineRule="auto"/>
      </w:pPr>
      <w:r>
        <w:separator/>
      </w:r>
    </w:p>
  </w:endnote>
  <w:endnote w:type="continuationSeparator" w:id="0">
    <w:p w:rsidR="002B764F" w:rsidRDefault="002B764F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4F" w:rsidRDefault="002B764F" w:rsidP="000A5185">
      <w:pPr>
        <w:spacing w:after="0" w:line="240" w:lineRule="auto"/>
      </w:pPr>
      <w:r>
        <w:separator/>
      </w:r>
    </w:p>
  </w:footnote>
  <w:footnote w:type="continuationSeparator" w:id="0">
    <w:p w:rsidR="002B764F" w:rsidRDefault="002B764F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0A" w:rsidRDefault="009F4D0A" w:rsidP="009F4D0A">
    <w:pPr>
      <w:pStyle w:val="Hlavika"/>
      <w:jc w:val="center"/>
      <w:rPr>
        <w:rFonts w:ascii="Century Gothic" w:hAnsi="Century Gothic"/>
        <w:b/>
        <w:color w:val="000000"/>
        <w:sz w:val="23"/>
        <w:szCs w:val="23"/>
        <w:shd w:val="clear" w:color="auto" w:fill="FFFFFF"/>
      </w:rPr>
    </w:pPr>
    <w:r w:rsidRPr="005A1989">
      <w:rPr>
        <w:b/>
        <w:noProof/>
      </w:rPr>
      <w:drawing>
        <wp:inline distT="0" distB="0" distL="0" distR="0" wp14:anchorId="12113336" wp14:editId="38E65ED5">
          <wp:extent cx="323850" cy="365760"/>
          <wp:effectExtent l="0" t="0" r="0" b="0"/>
          <wp:docPr id="2" name="Obrázek 2" descr="https://www.teriakovce.sk/templates/tmd_them_03/images/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eriakovce.sk/templates/tmd_them_03/images/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48" cy="3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Obecný úrad Teriakovce</w:t>
    </w:r>
    <w:r w:rsidRPr="005A1989">
      <w:rPr>
        <w:rFonts w:ascii="Century Gothic" w:hAnsi="Century Gothic"/>
        <w:b/>
        <w:color w:val="000000"/>
        <w:sz w:val="23"/>
        <w:szCs w:val="23"/>
      </w:rPr>
      <w:t xml:space="preserve">, </w:t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Teriakovce č.54</w:t>
    </w:r>
    <w:r w:rsidRPr="005A1989">
      <w:rPr>
        <w:rFonts w:ascii="Century Gothic" w:hAnsi="Century Gothic"/>
        <w:b/>
        <w:color w:val="000000"/>
        <w:sz w:val="23"/>
        <w:szCs w:val="23"/>
      </w:rPr>
      <w:t xml:space="preserve">, </w:t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080 05 Prešov-Solivar</w:t>
    </w:r>
  </w:p>
  <w:p w:rsidR="000A5185" w:rsidRPr="008903B9" w:rsidRDefault="000A5185" w:rsidP="008903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10"/>
    <w:rsid w:val="000A5185"/>
    <w:rsid w:val="000C755F"/>
    <w:rsid w:val="000E5B83"/>
    <w:rsid w:val="0015773A"/>
    <w:rsid w:val="00163009"/>
    <w:rsid w:val="00187136"/>
    <w:rsid w:val="001B084F"/>
    <w:rsid w:val="00262352"/>
    <w:rsid w:val="0029041A"/>
    <w:rsid w:val="002B764F"/>
    <w:rsid w:val="003432E9"/>
    <w:rsid w:val="003A769F"/>
    <w:rsid w:val="003E3798"/>
    <w:rsid w:val="00412167"/>
    <w:rsid w:val="00495AE1"/>
    <w:rsid w:val="005107FA"/>
    <w:rsid w:val="00512FC6"/>
    <w:rsid w:val="005758C0"/>
    <w:rsid w:val="006144F1"/>
    <w:rsid w:val="00632F47"/>
    <w:rsid w:val="00656B89"/>
    <w:rsid w:val="00662830"/>
    <w:rsid w:val="00680299"/>
    <w:rsid w:val="006A74E0"/>
    <w:rsid w:val="00734F0C"/>
    <w:rsid w:val="00790108"/>
    <w:rsid w:val="0079732F"/>
    <w:rsid w:val="00840E8B"/>
    <w:rsid w:val="00852028"/>
    <w:rsid w:val="00857B4E"/>
    <w:rsid w:val="008903B9"/>
    <w:rsid w:val="008A7366"/>
    <w:rsid w:val="008D4736"/>
    <w:rsid w:val="008F3ED6"/>
    <w:rsid w:val="008F5C91"/>
    <w:rsid w:val="00961380"/>
    <w:rsid w:val="00966C10"/>
    <w:rsid w:val="009863F7"/>
    <w:rsid w:val="009B3F01"/>
    <w:rsid w:val="009F4D0A"/>
    <w:rsid w:val="00A13C7F"/>
    <w:rsid w:val="00A2331D"/>
    <w:rsid w:val="00A2454A"/>
    <w:rsid w:val="00A31157"/>
    <w:rsid w:val="00A32F8A"/>
    <w:rsid w:val="00A66C61"/>
    <w:rsid w:val="00A70793"/>
    <w:rsid w:val="00AC2B03"/>
    <w:rsid w:val="00B46797"/>
    <w:rsid w:val="00C37802"/>
    <w:rsid w:val="00D12029"/>
    <w:rsid w:val="00D31AB5"/>
    <w:rsid w:val="00E3267F"/>
    <w:rsid w:val="00E36FD4"/>
    <w:rsid w:val="00E76FD2"/>
    <w:rsid w:val="00F4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64CC3-0266-4705-9E5D-BE71ABE1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ANGELOVIČ Miroslav</cp:lastModifiedBy>
  <cp:revision>2</cp:revision>
  <dcterms:created xsi:type="dcterms:W3CDTF">2019-10-08T10:31:00Z</dcterms:created>
  <dcterms:modified xsi:type="dcterms:W3CDTF">2019-10-08T10:31:00Z</dcterms:modified>
</cp:coreProperties>
</file>